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169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91"/>
        <w:gridCol w:w="1696"/>
      </w:tblGrid>
      <w:tr w:rsidR="00496F22">
        <w:tc>
          <w:tcPr>
            <w:tcW w:w="12191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rPr>
                <w:b/>
                <w:sz w:val="28"/>
              </w:rPr>
            </w:pPr>
            <w:r>
              <w:rPr>
                <w:b/>
                <w:sz w:val="28"/>
              </w:rPr>
              <w:t>ИМЕННАЯ ЗАЯВКА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496F22" w:rsidRPr="006C1188" w:rsidRDefault="00E24A22" w:rsidP="006C1188">
            <w:pPr>
              <w:pStyle w:val="a4"/>
              <w:jc w:val="right"/>
              <w:rPr>
                <w:lang w:val="en-US"/>
              </w:rPr>
            </w:pPr>
            <w:r>
              <w:t xml:space="preserve">Приложение № </w:t>
            </w:r>
            <w:r w:rsidR="006C1188">
              <w:rPr>
                <w:lang w:val="en-US"/>
              </w:rPr>
              <w:t>1</w:t>
            </w:r>
            <w:bookmarkStart w:id="0" w:name="_GoBack"/>
            <w:bookmarkEnd w:id="0"/>
          </w:p>
        </w:tc>
      </w:tr>
    </w:tbl>
    <w:p w:rsidR="00496F22" w:rsidRDefault="00496F22">
      <w:pPr>
        <w:pStyle w:val="a4"/>
        <w:rPr>
          <w:b/>
          <w:sz w:val="16"/>
        </w:rPr>
      </w:pPr>
    </w:p>
    <w:tbl>
      <w:tblPr>
        <w:tblStyle w:val="a7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496F22">
        <w:tc>
          <w:tcPr>
            <w:tcW w:w="1573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  <w:rPr>
                <w:sz w:val="24"/>
              </w:rPr>
            </w:pPr>
          </w:p>
        </w:tc>
      </w:tr>
      <w:tr w:rsidR="00496F22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  <w:rPr>
                <w:sz w:val="24"/>
              </w:rPr>
            </w:pPr>
          </w:p>
        </w:tc>
      </w:tr>
      <w:tr w:rsidR="00496F22">
        <w:tc>
          <w:tcPr>
            <w:tcW w:w="1573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6F22" w:rsidRDefault="00E24A22">
            <w:pPr>
              <w:pStyle w:val="Default"/>
              <w:spacing w:line="20" w:lineRule="atLeast"/>
              <w:jc w:val="center"/>
              <w:rPr>
                <w:rFonts w:ascii="Courier New" w:hAnsi="Courier New"/>
                <w:b/>
                <w:sz w:val="20"/>
              </w:rPr>
            </w:pPr>
            <w:r>
              <w:rPr>
                <w:rFonts w:eastAsia="SimSun" w:cs="Times New Roman"/>
                <w:szCs w:val="24"/>
              </w:rPr>
              <w:t>Спортивно</w:t>
            </w:r>
            <w:r>
              <w:rPr>
                <w:rFonts w:eastAsia="SimSun" w:cs="Times New Roman"/>
                <w:szCs w:val="24"/>
              </w:rPr>
              <w:t>е</w:t>
            </w:r>
            <w:r>
              <w:rPr>
                <w:rFonts w:eastAsia="SimSun" w:cs="Times New Roman"/>
                <w:szCs w:val="24"/>
              </w:rPr>
              <w:t xml:space="preserve"> соревновани</w:t>
            </w:r>
            <w:r>
              <w:rPr>
                <w:rFonts w:eastAsia="SimSun" w:cs="Times New Roman"/>
                <w:szCs w:val="24"/>
              </w:rPr>
              <w:t>е</w:t>
            </w:r>
            <w:r>
              <w:rPr>
                <w:rFonts w:eastAsia="SimSun" w:cs="Times New Roman"/>
                <w:szCs w:val="24"/>
              </w:rPr>
              <w:t xml:space="preserve"> Наро-Фоминского городского округа по эстетической гимнастике </w:t>
            </w:r>
          </w:p>
        </w:tc>
      </w:tr>
      <w:tr w:rsidR="00496F22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rPr>
                <w:sz w:val="24"/>
              </w:rPr>
            </w:pPr>
            <w:r>
              <w:rPr>
                <w:color w:val="808080" w:themeColor="background1" w:themeShade="80"/>
                <w:sz w:val="24"/>
                <w:vertAlign w:val="superscript"/>
              </w:rPr>
              <w:t>наименование спортивного мероприятия</w:t>
            </w:r>
          </w:p>
        </w:tc>
      </w:tr>
      <w:tr w:rsidR="00496F22">
        <w:tc>
          <w:tcPr>
            <w:tcW w:w="1573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6F22" w:rsidRDefault="00E24A22">
            <w:pPr>
              <w:pStyle w:val="s1"/>
              <w:spacing w:after="0"/>
              <w:ind w:left="30"/>
              <w:jc w:val="center"/>
              <w:rPr>
                <w:rFonts w:ascii="Courier New" w:hAnsi="Courier New"/>
                <w:b/>
                <w:bCs/>
                <w:sz w:val="20"/>
              </w:rPr>
            </w:pPr>
            <w:r>
              <w:rPr>
                <w:rFonts w:ascii="Courier New" w:hAnsi="Courier New"/>
                <w:b/>
                <w:bCs/>
                <w:sz w:val="20"/>
              </w:rPr>
              <w:t>28 ноября</w:t>
            </w:r>
            <w:r>
              <w:rPr>
                <w:rFonts w:ascii="Courier New" w:hAnsi="Courier New"/>
                <w:b/>
                <w:bCs/>
                <w:sz w:val="20"/>
              </w:rPr>
              <w:t xml:space="preserve"> 2026 г., Физкультурно-оздоровительный комплекс «Мелодия», Наро-Фоминский г.о., г. Апрелевка, ул. Августовская, д. 40</w:t>
            </w:r>
          </w:p>
        </w:tc>
      </w:tr>
      <w:tr w:rsidR="00496F22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rPr>
                <w:sz w:val="24"/>
              </w:rPr>
            </w:pPr>
            <w:r>
              <w:rPr>
                <w:color w:val="808080" w:themeColor="background1" w:themeShade="80"/>
                <w:sz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496F22">
        <w:trPr>
          <w:trHeight w:hRule="exact" w:val="170"/>
        </w:trPr>
        <w:tc>
          <w:tcPr>
            <w:tcW w:w="157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  <w:rPr>
                <w:color w:val="808080" w:themeColor="background1" w:themeShade="80"/>
                <w:sz w:val="24"/>
                <w:vertAlign w:val="superscript"/>
              </w:rPr>
            </w:pPr>
          </w:p>
        </w:tc>
      </w:tr>
      <w:tr w:rsidR="00496F22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>№</w:t>
            </w:r>
          </w:p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>пп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>ФИО полностью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>Субъект РФ</w:t>
            </w:r>
            <w:r>
              <w:rPr>
                <w:b/>
              </w:rPr>
              <w:br/>
              <w:t>Город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</w:rPr>
              <w:t>(где числится спортсменка)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>Дата рождения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</w:rPr>
              <w:t>(полная)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  <w:rPr>
                <w:b/>
              </w:rPr>
            </w:pPr>
            <w:r>
              <w:rPr>
                <w:b/>
              </w:rPr>
              <w:t xml:space="preserve">Медицинский допуск врача </w:t>
            </w:r>
            <w:r>
              <w:rPr>
                <w:color w:val="808080" w:themeColor="background1" w:themeShade="80"/>
                <w:sz w:val="16"/>
              </w:rPr>
              <w:t>(подпись, печать)</w:t>
            </w: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1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2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3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4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5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6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7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8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9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  <w:tr w:rsidR="00496F22">
        <w:trPr>
          <w:trHeight w:val="45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E24A22">
            <w:pPr>
              <w:pStyle w:val="a4"/>
            </w:pPr>
            <w:r>
              <w:t>10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6F22" w:rsidRDefault="00496F22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F22" w:rsidRDefault="00496F22">
            <w:pPr>
              <w:pStyle w:val="a4"/>
            </w:pPr>
          </w:p>
        </w:tc>
      </w:tr>
    </w:tbl>
    <w:p w:rsidR="00496F22" w:rsidRDefault="00496F22">
      <w:pPr>
        <w:pStyle w:val="a4"/>
      </w:pPr>
    </w:p>
    <w:tbl>
      <w:tblPr>
        <w:tblStyle w:val="a7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663"/>
        <w:gridCol w:w="2597"/>
        <w:gridCol w:w="2694"/>
        <w:gridCol w:w="2556"/>
        <w:gridCol w:w="2542"/>
      </w:tblGrid>
      <w:tr w:rsidR="00496F22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 xml:space="preserve">Допущено к участию в спортивном </w:t>
            </w:r>
            <w:r>
              <w:t>мероприятии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человек</w:t>
            </w:r>
          </w:p>
        </w:tc>
      </w:tr>
      <w:tr w:rsidR="00496F22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6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МП</w:t>
            </w:r>
            <w:r>
              <w:rPr>
                <w:color w:val="808080" w:themeColor="background1" w:themeShade="80"/>
                <w:sz w:val="16"/>
              </w:rPr>
              <w:t xml:space="preserve"> (мед. учреждения)</w:t>
            </w:r>
          </w:p>
        </w:tc>
      </w:tr>
      <w:tr w:rsidR="00496F22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  <w:jc w:val="left"/>
            </w:pPr>
          </w:p>
        </w:tc>
      </w:tr>
      <w:tr w:rsidR="00496F22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Тренер команды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  <w:jc w:val="left"/>
            </w:pPr>
          </w:p>
        </w:tc>
      </w:tr>
      <w:tr w:rsidR="00496F22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 xml:space="preserve">Руководитель спортивной </w:t>
            </w:r>
            <w:r>
              <w:t>организации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</w:rPr>
              <w:t>(спорт. организации)</w:t>
            </w:r>
          </w:p>
        </w:tc>
      </w:tr>
      <w:tr w:rsidR="00496F22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 xml:space="preserve">Руководитель аккредитованной региональной 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</w:rPr>
              <w:t>(региональной федерации)</w:t>
            </w:r>
          </w:p>
        </w:tc>
      </w:tr>
      <w:tr w:rsidR="00496F22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E24A22">
            <w:pPr>
              <w:pStyle w:val="a4"/>
              <w:jc w:val="left"/>
            </w:pPr>
            <w:r>
              <w:t>спортивной федерации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9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  <w:jc w:val="left"/>
            </w:pPr>
          </w:p>
        </w:tc>
        <w:tc>
          <w:tcPr>
            <w:tcW w:w="255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:rsidR="00496F22" w:rsidRDefault="00496F22">
            <w:pPr>
              <w:pStyle w:val="a4"/>
              <w:jc w:val="left"/>
            </w:pPr>
          </w:p>
        </w:tc>
      </w:tr>
    </w:tbl>
    <w:p w:rsidR="00496F22" w:rsidRDefault="00496F22">
      <w:pPr>
        <w:pStyle w:val="a4"/>
        <w:jc w:val="left"/>
      </w:pPr>
    </w:p>
    <w:p w:rsidR="00496F22" w:rsidRDefault="00496F22"/>
    <w:sectPr w:rsidR="00496F22">
      <w:pgSz w:w="16838" w:h="11906" w:orient="landscape"/>
      <w:pgMar w:top="426" w:right="678" w:bottom="426" w:left="56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A22" w:rsidRDefault="00E24A22">
      <w:pPr>
        <w:spacing w:line="240" w:lineRule="auto"/>
      </w:pPr>
      <w:r>
        <w:separator/>
      </w:r>
    </w:p>
  </w:endnote>
  <w:endnote w:type="continuationSeparator" w:id="0">
    <w:p w:rsidR="00E24A22" w:rsidRDefault="00E24A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  <w:sig w:usb0="00000001" w:usb1="0000285A" w:usb2="00000000" w:usb3="00000000" w:csb0="2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A22" w:rsidRDefault="00E24A22">
      <w:pPr>
        <w:spacing w:after="0"/>
      </w:pPr>
      <w:r>
        <w:separator/>
      </w:r>
    </w:p>
  </w:footnote>
  <w:footnote w:type="continuationSeparator" w:id="0">
    <w:p w:rsidR="00E24A22" w:rsidRDefault="00E24A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6BF"/>
    <w:rsid w:val="00496F22"/>
    <w:rsid w:val="005E50CB"/>
    <w:rsid w:val="006C1188"/>
    <w:rsid w:val="00762DA7"/>
    <w:rsid w:val="00D306BF"/>
    <w:rsid w:val="00D43C5F"/>
    <w:rsid w:val="00E24A22"/>
    <w:rsid w:val="08D306F0"/>
    <w:rsid w:val="26AD0D7B"/>
    <w:rsid w:val="33BC4EA0"/>
    <w:rsid w:val="57CB4983"/>
    <w:rsid w:val="5BB55204"/>
    <w:rsid w:val="68612515"/>
    <w:rsid w:val="6B66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E3EE9E-8E0D-4E51-9343-477897727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0"/>
      <w:sz w:val="22"/>
    </w:rPr>
  </w:style>
  <w:style w:type="paragraph" w:styleId="1">
    <w:name w:val="heading 1"/>
    <w:next w:val="a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8">
    <w:name w:val="toc 8"/>
    <w:next w:val="a"/>
    <w:uiPriority w:val="39"/>
    <w:qFormat/>
    <w:pPr>
      <w:spacing w:after="200" w:line="276" w:lineRule="auto"/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uiPriority w:val="39"/>
    <w:qFormat/>
    <w:pPr>
      <w:spacing w:after="200" w:line="276" w:lineRule="auto"/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qFormat/>
    <w:pPr>
      <w:spacing w:after="200" w:line="276" w:lineRule="auto"/>
      <w:ind w:left="1200"/>
    </w:pPr>
    <w:rPr>
      <w:rFonts w:ascii="XO Thames" w:hAnsi="XO Thames"/>
      <w:color w:val="000000"/>
      <w:sz w:val="28"/>
    </w:rPr>
  </w:style>
  <w:style w:type="paragraph" w:styleId="a4">
    <w:name w:val="Body Text"/>
    <w:basedOn w:val="a"/>
    <w:qFormat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styleId="10">
    <w:name w:val="toc 1"/>
    <w:next w:val="a"/>
    <w:uiPriority w:val="39"/>
    <w:qFormat/>
    <w:pPr>
      <w:spacing w:after="200" w:line="276" w:lineRule="auto"/>
    </w:pPr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qFormat/>
    <w:pPr>
      <w:spacing w:after="200" w:line="276" w:lineRule="auto"/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pPr>
      <w:spacing w:after="200" w:line="276" w:lineRule="auto"/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qFormat/>
    <w:pPr>
      <w:spacing w:after="200" w:line="276" w:lineRule="auto"/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qFormat/>
    <w:pPr>
      <w:spacing w:after="200" w:line="276" w:lineRule="auto"/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pPr>
      <w:spacing w:after="200" w:line="276" w:lineRule="auto"/>
      <w:ind w:left="800"/>
    </w:pPr>
    <w:rPr>
      <w:rFonts w:ascii="XO Thames" w:hAnsi="XO Thames"/>
      <w:color w:val="000000"/>
      <w:sz w:val="28"/>
    </w:rPr>
  </w:style>
  <w:style w:type="paragraph" w:styleId="a5">
    <w:name w:val="Title"/>
    <w:next w:val="a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color w:val="000000"/>
      <w:sz w:val="40"/>
    </w:rPr>
  </w:style>
  <w:style w:type="paragraph" w:styleId="a6">
    <w:name w:val="Subtitle"/>
    <w:next w:val="a"/>
    <w:uiPriority w:val="11"/>
    <w:qFormat/>
    <w:pPr>
      <w:spacing w:after="200" w:line="276" w:lineRule="auto"/>
      <w:jc w:val="both"/>
    </w:pPr>
    <w:rPr>
      <w:rFonts w:ascii="XO Thames" w:hAnsi="XO Thames"/>
      <w:i/>
      <w:color w:val="000000"/>
      <w:sz w:val="24"/>
    </w:rPr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Default1">
    <w:name w:val="Default1"/>
    <w:link w:val="Default"/>
    <w:qFormat/>
    <w:rPr>
      <w:rFonts w:ascii="Times New Roman" w:hAnsi="Times New Roman"/>
      <w:color w:val="000000"/>
      <w:sz w:val="24"/>
    </w:rPr>
  </w:style>
  <w:style w:type="paragraph" w:customStyle="1" w:styleId="Endnote">
    <w:name w:val="Endnote"/>
    <w:link w:val="Endnote1"/>
    <w:qFormat/>
    <w:pPr>
      <w:spacing w:after="200" w:line="276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paragraph" w:customStyle="1" w:styleId="11">
    <w:name w:val="Обычный (Интернет)1"/>
    <w:basedOn w:val="a"/>
    <w:link w:val="110"/>
    <w:qFormat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110">
    <w:name w:val="Обычный (Интернет)11"/>
    <w:link w:val="11"/>
    <w:qFormat/>
    <w:rPr>
      <w:rFonts w:ascii="Times New Roman" w:hAnsi="Times New Roman"/>
      <w:sz w:val="24"/>
    </w:rPr>
  </w:style>
  <w:style w:type="paragraph" w:customStyle="1" w:styleId="Footnote">
    <w:name w:val="Footnote"/>
    <w:link w:val="Footnote1"/>
    <w:qFormat/>
    <w:pPr>
      <w:spacing w:after="200" w:line="276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spacing w:after="200"/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paragraph" w:customStyle="1" w:styleId="s1">
    <w:name w:val="s_1"/>
    <w:basedOn w:val="a"/>
    <w:link w:val="s1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1"/>
    <w:link w:val="s1"/>
    <w:qFormat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Stealth</cp:lastModifiedBy>
  <cp:revision>3</cp:revision>
  <dcterms:created xsi:type="dcterms:W3CDTF">2025-01-12T20:46:00Z</dcterms:created>
  <dcterms:modified xsi:type="dcterms:W3CDTF">2026-10-16T14:16:00Z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0A48D9BF9BD547498100B519BA8330D9_13</vt:lpwstr>
  </property>
  <property fmtid="{D5CDD505-2E9C-101B-9397-08002B2CF9AE}" pid="4" name="KSOTemplateDocerSaveRecord">
    <vt:lpwstr>eyJoZGlkIjoiMWMwZTU4Yjg2OThjODI2NTBmZjNlYzNiMWI2NGQ1OGUiLCJ1c2VySWQiOiI4MjQ2MzUzMDY0NTAifQ==</vt:lpwstr>
  </property>
</Properties>
</file>