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F0" w:rsidRDefault="00712595">
      <w:pPr>
        <w:pStyle w:val="a4"/>
        <w:jc w:val="right"/>
      </w:pPr>
      <w:r>
        <w:t>Приложение № 2</w:t>
      </w:r>
    </w:p>
    <w:p w:rsidR="005942F0" w:rsidRDefault="005942F0">
      <w:pPr>
        <w:pStyle w:val="a4"/>
        <w:jc w:val="right"/>
        <w:rPr>
          <w:b/>
          <w:sz w:val="24"/>
          <w:szCs w:val="24"/>
        </w:rPr>
      </w:pPr>
    </w:p>
    <w:p w:rsidR="005942F0" w:rsidRDefault="005942F0">
      <w:pPr>
        <w:pStyle w:val="a4"/>
        <w:jc w:val="right"/>
        <w:rPr>
          <w:b/>
          <w:sz w:val="24"/>
          <w:szCs w:val="24"/>
        </w:rPr>
      </w:pP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5942F0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5942F0" w:rsidRDefault="005942F0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5942F0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:rsidR="005942F0" w:rsidRDefault="0071259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5942F0" w:rsidRDefault="005942F0">
      <w:pPr>
        <w:pStyle w:val="a4"/>
        <w:rPr>
          <w:b/>
          <w:sz w:val="24"/>
          <w:szCs w:val="24"/>
        </w:rPr>
      </w:pPr>
    </w:p>
    <w:p w:rsidR="005942F0" w:rsidRDefault="005942F0">
      <w:pPr>
        <w:pStyle w:val="a4"/>
        <w:rPr>
          <w:b/>
          <w:sz w:val="24"/>
          <w:szCs w:val="24"/>
        </w:rPr>
      </w:pPr>
    </w:p>
    <w:p w:rsidR="005942F0" w:rsidRDefault="0071259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:rsidR="005942F0" w:rsidRDefault="005942F0">
      <w:pPr>
        <w:pStyle w:val="a4"/>
        <w:rPr>
          <w:b/>
          <w:sz w:val="24"/>
          <w:szCs w:val="24"/>
        </w:rPr>
      </w:pPr>
    </w:p>
    <w:p w:rsidR="005942F0" w:rsidRDefault="005942F0">
      <w:pPr>
        <w:pStyle w:val="a4"/>
        <w:rPr>
          <w:b/>
          <w:sz w:val="24"/>
          <w:szCs w:val="24"/>
        </w:rPr>
      </w:pP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5942F0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5942F0" w:rsidRDefault="0071259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Открытые областные соревнования «ОСКАР» по эстетической гимнастике</w:t>
            </w:r>
          </w:p>
        </w:tc>
      </w:tr>
      <w:tr w:rsidR="005942F0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:rsidR="005942F0" w:rsidRDefault="0071259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942F0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712595" w:rsidRDefault="0071259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07-10 марта 2025 г.</w:t>
            </w:r>
          </w:p>
          <w:p w:rsidR="005942F0" w:rsidRDefault="0071259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Спортивный комплекс «Левенцовский», адрес: Ростов-на-Дону, ул. Жданова 2/7</w:t>
            </w:r>
          </w:p>
        </w:tc>
      </w:tr>
      <w:tr w:rsidR="005942F0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:rsidR="005942F0" w:rsidRDefault="0071259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5942F0" w:rsidRDefault="005942F0">
      <w:pPr>
        <w:pStyle w:val="a4"/>
        <w:rPr>
          <w:b/>
          <w:sz w:val="24"/>
          <w:szCs w:val="24"/>
        </w:rPr>
      </w:pPr>
    </w:p>
    <w:p w:rsidR="005942F0" w:rsidRDefault="005942F0">
      <w:pPr>
        <w:pStyle w:val="a4"/>
        <w:rPr>
          <w:b/>
          <w:sz w:val="24"/>
          <w:szCs w:val="24"/>
        </w:rPr>
      </w:pPr>
    </w:p>
    <w:p w:rsidR="005942F0" w:rsidRDefault="005942F0">
      <w:pPr>
        <w:pStyle w:val="a4"/>
        <w:rPr>
          <w:sz w:val="24"/>
          <w:szCs w:val="24"/>
        </w:rPr>
      </w:pPr>
    </w:p>
    <w:p w:rsidR="005942F0" w:rsidRDefault="005942F0">
      <w:pPr>
        <w:pStyle w:val="a4"/>
        <w:rPr>
          <w:sz w:val="24"/>
          <w:szCs w:val="24"/>
        </w:rPr>
      </w:pPr>
    </w:p>
    <w:tbl>
      <w:tblPr>
        <w:tblStyle w:val="ab"/>
        <w:tblW w:w="10452" w:type="dxa"/>
        <w:tblLayout w:type="fixed"/>
        <w:tblLook w:val="04A0" w:firstRow="1" w:lastRow="0" w:firstColumn="1" w:lastColumn="0" w:noHBand="0" w:noVBand="1"/>
      </w:tblPr>
      <w:tblGrid>
        <w:gridCol w:w="881"/>
        <w:gridCol w:w="3830"/>
        <w:gridCol w:w="1697"/>
        <w:gridCol w:w="2276"/>
        <w:gridCol w:w="1768"/>
      </w:tblGrid>
      <w:tr w:rsidR="005942F0">
        <w:trPr>
          <w:cantSplit/>
          <w:trHeight w:val="470"/>
        </w:trPr>
        <w:tc>
          <w:tcPr>
            <w:tcW w:w="881" w:type="dxa"/>
            <w:vMerge w:val="restart"/>
            <w:vAlign w:val="center"/>
          </w:tcPr>
          <w:p w:rsidR="005942F0" w:rsidRDefault="00712595">
            <w:pPr>
              <w:pStyle w:val="a4"/>
              <w:rPr>
                <w:b/>
              </w:rPr>
            </w:pPr>
            <w:r>
              <w:rPr>
                <w:b/>
              </w:rPr>
              <w:t>№</w:t>
            </w:r>
          </w:p>
          <w:p w:rsidR="005942F0" w:rsidRDefault="00712595">
            <w:pPr>
              <w:pStyle w:val="a4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3830" w:type="dxa"/>
            <w:vMerge w:val="restart"/>
            <w:vAlign w:val="center"/>
          </w:tcPr>
          <w:p w:rsidR="005942F0" w:rsidRDefault="00712595">
            <w:pPr>
              <w:pStyle w:val="a4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697" w:type="dxa"/>
            <w:vMerge w:val="restart"/>
            <w:vAlign w:val="center"/>
          </w:tcPr>
          <w:p w:rsidR="005942F0" w:rsidRDefault="00712595">
            <w:pPr>
              <w:pStyle w:val="a4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044" w:type="dxa"/>
            <w:gridSpan w:val="2"/>
            <w:vAlign w:val="center"/>
          </w:tcPr>
          <w:p w:rsidR="005942F0" w:rsidRDefault="00712595">
            <w:pPr>
              <w:pStyle w:val="a4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5942F0">
        <w:tc>
          <w:tcPr>
            <w:tcW w:w="881" w:type="dxa"/>
            <w:vMerge/>
          </w:tcPr>
          <w:p w:rsidR="005942F0" w:rsidRDefault="005942F0">
            <w:pPr>
              <w:pStyle w:val="a4"/>
              <w:rPr>
                <w:b/>
              </w:rPr>
            </w:pPr>
          </w:p>
        </w:tc>
        <w:tc>
          <w:tcPr>
            <w:tcW w:w="3830" w:type="dxa"/>
            <w:vMerge/>
          </w:tcPr>
          <w:p w:rsidR="005942F0" w:rsidRDefault="005942F0">
            <w:pPr>
              <w:pStyle w:val="a4"/>
              <w:rPr>
                <w:b/>
              </w:rPr>
            </w:pPr>
          </w:p>
        </w:tc>
        <w:tc>
          <w:tcPr>
            <w:tcW w:w="1697" w:type="dxa"/>
            <w:vMerge/>
          </w:tcPr>
          <w:p w:rsidR="005942F0" w:rsidRDefault="005942F0">
            <w:pPr>
              <w:pStyle w:val="a4"/>
              <w:rPr>
                <w:b/>
              </w:rPr>
            </w:pPr>
          </w:p>
        </w:tc>
        <w:tc>
          <w:tcPr>
            <w:tcW w:w="2276" w:type="dxa"/>
          </w:tcPr>
          <w:p w:rsidR="005942F0" w:rsidRDefault="00712595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девочки</w:t>
            </w:r>
            <w:r>
              <w:rPr>
                <w:b/>
                <w:bCs/>
              </w:rPr>
              <w:br/>
              <w:t>6-8 лет</w:t>
            </w:r>
          </w:p>
        </w:tc>
        <w:tc>
          <w:tcPr>
            <w:tcW w:w="1768" w:type="dxa"/>
          </w:tcPr>
          <w:p w:rsidR="005942F0" w:rsidRDefault="00712595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девочки</w:t>
            </w:r>
            <w:r>
              <w:rPr>
                <w:b/>
                <w:bCs/>
              </w:rPr>
              <w:br/>
              <w:t>8-10 лет</w:t>
            </w:r>
          </w:p>
        </w:tc>
      </w:tr>
      <w:tr w:rsidR="005942F0">
        <w:trPr>
          <w:trHeight w:val="567"/>
        </w:trPr>
        <w:tc>
          <w:tcPr>
            <w:tcW w:w="881" w:type="dxa"/>
          </w:tcPr>
          <w:p w:rsidR="005942F0" w:rsidRDefault="00712595">
            <w:pPr>
              <w:pStyle w:val="a4"/>
            </w:pPr>
            <w:r>
              <w:t>1</w:t>
            </w:r>
          </w:p>
        </w:tc>
        <w:tc>
          <w:tcPr>
            <w:tcW w:w="3830" w:type="dxa"/>
          </w:tcPr>
          <w:p w:rsidR="005942F0" w:rsidRDefault="005942F0">
            <w:pPr>
              <w:pStyle w:val="a4"/>
              <w:jc w:val="left"/>
              <w:rPr>
                <w:b/>
              </w:rPr>
            </w:pPr>
          </w:p>
          <w:p w:rsidR="005942F0" w:rsidRDefault="005942F0">
            <w:pPr>
              <w:pStyle w:val="a4"/>
              <w:jc w:val="left"/>
              <w:rPr>
                <w:b/>
              </w:rPr>
            </w:pPr>
          </w:p>
        </w:tc>
        <w:tc>
          <w:tcPr>
            <w:tcW w:w="1697" w:type="dxa"/>
          </w:tcPr>
          <w:p w:rsidR="005942F0" w:rsidRDefault="005942F0">
            <w:pPr>
              <w:pStyle w:val="a4"/>
              <w:rPr>
                <w:b/>
              </w:rPr>
            </w:pPr>
          </w:p>
        </w:tc>
        <w:tc>
          <w:tcPr>
            <w:tcW w:w="2276" w:type="dxa"/>
          </w:tcPr>
          <w:p w:rsidR="005942F0" w:rsidRDefault="005942F0">
            <w:pPr>
              <w:pStyle w:val="a4"/>
              <w:rPr>
                <w:b/>
              </w:rPr>
            </w:pPr>
          </w:p>
        </w:tc>
        <w:tc>
          <w:tcPr>
            <w:tcW w:w="1768" w:type="dxa"/>
          </w:tcPr>
          <w:p w:rsidR="005942F0" w:rsidRDefault="005942F0">
            <w:pPr>
              <w:pStyle w:val="a4"/>
              <w:rPr>
                <w:b/>
              </w:rPr>
            </w:pPr>
          </w:p>
        </w:tc>
      </w:tr>
      <w:tr w:rsidR="005942F0">
        <w:trPr>
          <w:trHeight w:val="567"/>
        </w:trPr>
        <w:tc>
          <w:tcPr>
            <w:tcW w:w="881" w:type="dxa"/>
          </w:tcPr>
          <w:p w:rsidR="005942F0" w:rsidRDefault="00712595">
            <w:pPr>
              <w:pStyle w:val="a4"/>
            </w:pPr>
            <w:r>
              <w:t>2</w:t>
            </w:r>
          </w:p>
        </w:tc>
        <w:tc>
          <w:tcPr>
            <w:tcW w:w="3830" w:type="dxa"/>
          </w:tcPr>
          <w:p w:rsidR="005942F0" w:rsidRDefault="005942F0">
            <w:pPr>
              <w:pStyle w:val="a4"/>
              <w:jc w:val="left"/>
              <w:rPr>
                <w:b/>
              </w:rPr>
            </w:pPr>
          </w:p>
          <w:p w:rsidR="005942F0" w:rsidRDefault="005942F0">
            <w:pPr>
              <w:pStyle w:val="a4"/>
              <w:jc w:val="left"/>
              <w:rPr>
                <w:b/>
              </w:rPr>
            </w:pPr>
          </w:p>
        </w:tc>
        <w:tc>
          <w:tcPr>
            <w:tcW w:w="1697" w:type="dxa"/>
          </w:tcPr>
          <w:p w:rsidR="005942F0" w:rsidRDefault="005942F0">
            <w:pPr>
              <w:pStyle w:val="a4"/>
              <w:rPr>
                <w:b/>
              </w:rPr>
            </w:pPr>
          </w:p>
        </w:tc>
        <w:tc>
          <w:tcPr>
            <w:tcW w:w="2276" w:type="dxa"/>
          </w:tcPr>
          <w:p w:rsidR="005942F0" w:rsidRDefault="005942F0">
            <w:pPr>
              <w:pStyle w:val="a4"/>
              <w:rPr>
                <w:b/>
              </w:rPr>
            </w:pPr>
          </w:p>
        </w:tc>
        <w:tc>
          <w:tcPr>
            <w:tcW w:w="1768" w:type="dxa"/>
          </w:tcPr>
          <w:p w:rsidR="005942F0" w:rsidRDefault="005942F0">
            <w:pPr>
              <w:pStyle w:val="a4"/>
              <w:rPr>
                <w:b/>
              </w:rPr>
            </w:pPr>
          </w:p>
        </w:tc>
      </w:tr>
      <w:tr w:rsidR="005942F0">
        <w:trPr>
          <w:trHeight w:val="567"/>
        </w:trPr>
        <w:tc>
          <w:tcPr>
            <w:tcW w:w="881" w:type="dxa"/>
          </w:tcPr>
          <w:p w:rsidR="005942F0" w:rsidRDefault="00712595">
            <w:pPr>
              <w:pStyle w:val="a4"/>
            </w:pPr>
            <w:r>
              <w:t>3</w:t>
            </w:r>
          </w:p>
        </w:tc>
        <w:tc>
          <w:tcPr>
            <w:tcW w:w="3830" w:type="dxa"/>
          </w:tcPr>
          <w:p w:rsidR="005942F0" w:rsidRDefault="005942F0">
            <w:pPr>
              <w:pStyle w:val="a4"/>
              <w:jc w:val="left"/>
              <w:rPr>
                <w:b/>
              </w:rPr>
            </w:pPr>
          </w:p>
          <w:p w:rsidR="005942F0" w:rsidRDefault="005942F0">
            <w:pPr>
              <w:pStyle w:val="a4"/>
              <w:jc w:val="left"/>
              <w:rPr>
                <w:b/>
              </w:rPr>
            </w:pPr>
          </w:p>
        </w:tc>
        <w:tc>
          <w:tcPr>
            <w:tcW w:w="1697" w:type="dxa"/>
          </w:tcPr>
          <w:p w:rsidR="005942F0" w:rsidRDefault="005942F0">
            <w:pPr>
              <w:pStyle w:val="a4"/>
              <w:rPr>
                <w:b/>
              </w:rPr>
            </w:pPr>
          </w:p>
        </w:tc>
        <w:tc>
          <w:tcPr>
            <w:tcW w:w="2276" w:type="dxa"/>
          </w:tcPr>
          <w:p w:rsidR="005942F0" w:rsidRDefault="005942F0">
            <w:pPr>
              <w:pStyle w:val="a4"/>
              <w:rPr>
                <w:b/>
              </w:rPr>
            </w:pPr>
          </w:p>
        </w:tc>
        <w:tc>
          <w:tcPr>
            <w:tcW w:w="1768" w:type="dxa"/>
          </w:tcPr>
          <w:p w:rsidR="005942F0" w:rsidRDefault="005942F0">
            <w:pPr>
              <w:pStyle w:val="a4"/>
              <w:rPr>
                <w:b/>
              </w:rPr>
            </w:pPr>
          </w:p>
        </w:tc>
      </w:tr>
      <w:tr w:rsidR="005942F0">
        <w:trPr>
          <w:trHeight w:val="567"/>
        </w:trPr>
        <w:tc>
          <w:tcPr>
            <w:tcW w:w="881" w:type="dxa"/>
          </w:tcPr>
          <w:p w:rsidR="005942F0" w:rsidRDefault="00712595">
            <w:pPr>
              <w:pStyle w:val="a4"/>
            </w:pPr>
            <w:r>
              <w:t>4</w:t>
            </w:r>
          </w:p>
        </w:tc>
        <w:tc>
          <w:tcPr>
            <w:tcW w:w="3830" w:type="dxa"/>
          </w:tcPr>
          <w:p w:rsidR="005942F0" w:rsidRDefault="005942F0">
            <w:pPr>
              <w:pStyle w:val="a4"/>
              <w:jc w:val="left"/>
              <w:rPr>
                <w:b/>
              </w:rPr>
            </w:pPr>
          </w:p>
          <w:p w:rsidR="005942F0" w:rsidRDefault="005942F0">
            <w:pPr>
              <w:pStyle w:val="a4"/>
              <w:jc w:val="left"/>
              <w:rPr>
                <w:b/>
              </w:rPr>
            </w:pPr>
          </w:p>
        </w:tc>
        <w:tc>
          <w:tcPr>
            <w:tcW w:w="1697" w:type="dxa"/>
          </w:tcPr>
          <w:p w:rsidR="005942F0" w:rsidRDefault="005942F0">
            <w:pPr>
              <w:pStyle w:val="a4"/>
              <w:rPr>
                <w:b/>
              </w:rPr>
            </w:pPr>
          </w:p>
        </w:tc>
        <w:tc>
          <w:tcPr>
            <w:tcW w:w="2276" w:type="dxa"/>
          </w:tcPr>
          <w:p w:rsidR="005942F0" w:rsidRDefault="005942F0">
            <w:pPr>
              <w:pStyle w:val="a4"/>
              <w:rPr>
                <w:b/>
              </w:rPr>
            </w:pPr>
          </w:p>
        </w:tc>
        <w:tc>
          <w:tcPr>
            <w:tcW w:w="1768" w:type="dxa"/>
          </w:tcPr>
          <w:p w:rsidR="005942F0" w:rsidRDefault="005942F0">
            <w:pPr>
              <w:pStyle w:val="a4"/>
              <w:rPr>
                <w:b/>
              </w:rPr>
            </w:pPr>
          </w:p>
        </w:tc>
      </w:tr>
      <w:tr w:rsidR="005942F0">
        <w:trPr>
          <w:trHeight w:val="567"/>
        </w:trPr>
        <w:tc>
          <w:tcPr>
            <w:tcW w:w="881" w:type="dxa"/>
          </w:tcPr>
          <w:p w:rsidR="005942F0" w:rsidRDefault="00712595">
            <w:pPr>
              <w:pStyle w:val="a4"/>
            </w:pPr>
            <w:r>
              <w:t>5</w:t>
            </w:r>
          </w:p>
        </w:tc>
        <w:tc>
          <w:tcPr>
            <w:tcW w:w="3830" w:type="dxa"/>
          </w:tcPr>
          <w:p w:rsidR="005942F0" w:rsidRDefault="005942F0">
            <w:pPr>
              <w:pStyle w:val="a4"/>
              <w:jc w:val="left"/>
              <w:rPr>
                <w:b/>
              </w:rPr>
            </w:pPr>
          </w:p>
          <w:p w:rsidR="005942F0" w:rsidRDefault="005942F0">
            <w:pPr>
              <w:pStyle w:val="a4"/>
              <w:jc w:val="left"/>
              <w:rPr>
                <w:b/>
              </w:rPr>
            </w:pPr>
          </w:p>
        </w:tc>
        <w:tc>
          <w:tcPr>
            <w:tcW w:w="1697" w:type="dxa"/>
          </w:tcPr>
          <w:p w:rsidR="005942F0" w:rsidRDefault="005942F0">
            <w:pPr>
              <w:pStyle w:val="a4"/>
              <w:rPr>
                <w:b/>
              </w:rPr>
            </w:pPr>
          </w:p>
        </w:tc>
        <w:tc>
          <w:tcPr>
            <w:tcW w:w="2276" w:type="dxa"/>
          </w:tcPr>
          <w:p w:rsidR="005942F0" w:rsidRDefault="005942F0">
            <w:pPr>
              <w:pStyle w:val="a4"/>
              <w:rPr>
                <w:b/>
              </w:rPr>
            </w:pPr>
          </w:p>
        </w:tc>
        <w:tc>
          <w:tcPr>
            <w:tcW w:w="1768" w:type="dxa"/>
          </w:tcPr>
          <w:p w:rsidR="005942F0" w:rsidRDefault="005942F0">
            <w:pPr>
              <w:pStyle w:val="a4"/>
              <w:rPr>
                <w:b/>
              </w:rPr>
            </w:pPr>
          </w:p>
        </w:tc>
      </w:tr>
    </w:tbl>
    <w:p w:rsidR="005942F0" w:rsidRDefault="005942F0">
      <w:pPr>
        <w:rPr>
          <w:sz w:val="24"/>
          <w:szCs w:val="24"/>
        </w:rPr>
      </w:pPr>
    </w:p>
    <w:p w:rsidR="005942F0" w:rsidRDefault="005942F0">
      <w:pPr>
        <w:pStyle w:val="a4"/>
        <w:rPr>
          <w:sz w:val="24"/>
          <w:szCs w:val="24"/>
        </w:rPr>
      </w:pP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5239"/>
        <w:gridCol w:w="2552"/>
        <w:gridCol w:w="2665"/>
      </w:tblGrid>
      <w:tr w:rsidR="005942F0">
        <w:trPr>
          <w:trHeight w:val="520"/>
        </w:trPr>
        <w:tc>
          <w:tcPr>
            <w:tcW w:w="5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2F0" w:rsidRDefault="00712595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5942F0" w:rsidRDefault="00712595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2F0" w:rsidRDefault="0071259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2F0" w:rsidRDefault="00712595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5942F0">
        <w:tc>
          <w:tcPr>
            <w:tcW w:w="52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2F0" w:rsidRDefault="005942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942F0" w:rsidRDefault="00712595">
            <w:pPr>
              <w:pStyle w:val="a4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942F0" w:rsidRDefault="00712595">
            <w:pPr>
              <w:pStyle w:val="a4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5942F0"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5942F0" w:rsidRDefault="005942F0">
            <w:pPr>
              <w:pStyle w:val="a4"/>
              <w:jc w:val="left"/>
              <w:rPr>
                <w:sz w:val="24"/>
                <w:szCs w:val="24"/>
                <w:lang w:val="en-US"/>
              </w:rPr>
            </w:pPr>
          </w:p>
          <w:p w:rsidR="005942F0" w:rsidRDefault="005942F0">
            <w:pPr>
              <w:pStyle w:val="a4"/>
              <w:jc w:val="left"/>
              <w:rPr>
                <w:sz w:val="24"/>
                <w:szCs w:val="24"/>
                <w:lang w:val="en-US"/>
              </w:rPr>
            </w:pPr>
          </w:p>
          <w:p w:rsidR="005942F0" w:rsidRDefault="00712595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2F0" w:rsidRDefault="005942F0">
            <w:pPr>
              <w:pStyle w:val="a4"/>
              <w:jc w:val="left"/>
              <w:rPr>
                <w:sz w:val="24"/>
                <w:szCs w:val="24"/>
              </w:rPr>
            </w:pPr>
          </w:p>
          <w:p w:rsidR="005942F0" w:rsidRDefault="005942F0">
            <w:pPr>
              <w:pStyle w:val="a4"/>
              <w:jc w:val="left"/>
              <w:rPr>
                <w:sz w:val="24"/>
                <w:szCs w:val="24"/>
              </w:rPr>
            </w:pPr>
          </w:p>
          <w:p w:rsidR="005942F0" w:rsidRDefault="00712595">
            <w:pPr>
              <w:pStyle w:val="a4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« ___ » </w:t>
            </w:r>
            <w:r>
              <w:rPr>
                <w:sz w:val="24"/>
                <w:szCs w:val="24"/>
              </w:rPr>
              <w:t>______________ 202 __ г.</w:t>
            </w:r>
          </w:p>
        </w:tc>
      </w:tr>
    </w:tbl>
    <w:p w:rsidR="005942F0" w:rsidRDefault="005942F0">
      <w:pPr>
        <w:pStyle w:val="a4"/>
        <w:jc w:val="left"/>
        <w:rPr>
          <w:sz w:val="24"/>
          <w:szCs w:val="24"/>
        </w:rPr>
      </w:pPr>
    </w:p>
    <w:p w:rsidR="005942F0" w:rsidRDefault="005942F0"/>
    <w:sectPr w:rsidR="005942F0">
      <w:pgSz w:w="11906" w:h="16838"/>
      <w:pgMar w:top="540" w:right="720" w:bottom="539" w:left="72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F0"/>
    <w:rsid w:val="005942F0"/>
    <w:rsid w:val="0071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C6126-8B96-4D2C-874A-6F4F87F4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23760C"/>
    <w:pPr>
      <w:jc w:val="center"/>
    </w:pPr>
  </w:style>
  <w:style w:type="paragraph" w:styleId="a6">
    <w:name w:val="List"/>
    <w:basedOn w:val="a4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ый (Интернет)1"/>
    <w:basedOn w:val="a"/>
    <w:qFormat/>
    <w:rsid w:val="0023760C"/>
    <w:pPr>
      <w:spacing w:before="100" w:after="100"/>
    </w:pPr>
    <w:rPr>
      <w:sz w:val="24"/>
      <w:szCs w:val="24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39"/>
    <w:rsid w:val="0023760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dc:description/>
  <cp:lastModifiedBy>Stealth</cp:lastModifiedBy>
  <cp:revision>11</cp:revision>
  <dcterms:created xsi:type="dcterms:W3CDTF">2023-02-08T14:24:00Z</dcterms:created>
  <dcterms:modified xsi:type="dcterms:W3CDTF">2025-01-16T08:27:00Z</dcterms:modified>
  <dc:language>ru-RU</dc:language>
</cp:coreProperties>
</file>