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6609C7" w:rsidP="00513F1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609C7">
              <w:rPr>
                <w:b/>
                <w:bCs/>
              </w:rPr>
              <w:t>Турнир «РЯЗАНОЧКА-2025»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D801EE" w:rsidP="00D801E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марта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24758D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, </w:t>
            </w:r>
            <w:bookmarkStart w:id="0" w:name="_GoBack"/>
            <w:bookmarkEnd w:id="0"/>
            <w:r w:rsidR="00513F1E" w:rsidRPr="00513F1E">
              <w:rPr>
                <w:b/>
                <w:bCs/>
              </w:rPr>
              <w:t xml:space="preserve">ФСК </w:t>
            </w:r>
            <w:r w:rsidR="006609C7">
              <w:rPr>
                <w:b/>
                <w:bCs/>
              </w:rPr>
              <w:t>«</w:t>
            </w:r>
            <w:r w:rsidR="00513F1E" w:rsidRPr="00513F1E">
              <w:rPr>
                <w:b/>
                <w:bCs/>
              </w:rPr>
              <w:t>Звезда</w:t>
            </w:r>
            <w:r w:rsidR="006609C7">
              <w:rPr>
                <w:b/>
                <w:bCs/>
              </w:rPr>
              <w:t>»</w:t>
            </w:r>
            <w:r w:rsidR="00513F1E" w:rsidRPr="00513F1E">
              <w:rPr>
                <w:b/>
                <w:bCs/>
              </w:rPr>
              <w:t>, адрес: Рязанская область, Рыбновский район, г. Рыбное, ул. Малое шоссе, д. 2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13F1E"/>
    <w:rsid w:val="00544029"/>
    <w:rsid w:val="00546044"/>
    <w:rsid w:val="005D550C"/>
    <w:rsid w:val="006609C7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801EE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2025-01-22T12:26:00Z</dcterms:created>
  <dcterms:modified xsi:type="dcterms:W3CDTF">2025-01-22T12:28:00Z</dcterms:modified>
</cp:coreProperties>
</file>