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7558">
        <w:tc>
          <w:tcPr>
            <w:tcW w:w="12191" w:type="dxa"/>
          </w:tcPr>
          <w:p w:rsidR="00C27558" w:rsidRDefault="00AD44A9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7558" w:rsidRDefault="00AD44A9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C27558" w:rsidRDefault="00C2755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C2755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C27558" w:rsidRDefault="00C27558">
            <w:pPr>
              <w:pStyle w:val="a5"/>
              <w:rPr>
                <w:sz w:val="24"/>
                <w:szCs w:val="24"/>
              </w:rPr>
            </w:pPr>
          </w:p>
        </w:tc>
      </w:tr>
      <w:tr w:rsidR="00C2755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C2755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 (юниорки 14-16 лет), </w:t>
            </w:r>
            <w:r w:rsidR="00E5101E">
              <w:rPr>
                <w:b/>
                <w:sz w:val="24"/>
                <w:szCs w:val="24"/>
              </w:rPr>
              <w:t xml:space="preserve">ЕКП </w:t>
            </w:r>
            <w:r>
              <w:rPr>
                <w:b/>
                <w:sz w:val="24"/>
                <w:szCs w:val="24"/>
              </w:rPr>
              <w:t>2058240022016529</w:t>
            </w:r>
          </w:p>
        </w:tc>
      </w:tr>
      <w:tr w:rsidR="00C2755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C27558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5101E" w:rsidRDefault="00E5101E" w:rsidP="00E5101E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октября 2024 г.,</w:t>
            </w:r>
          </w:p>
          <w:p w:rsidR="00C27558" w:rsidRDefault="00E5101E" w:rsidP="00E5101E">
            <w:pPr>
              <w:pStyle w:val="a5"/>
              <w:rPr>
                <w:b/>
                <w:bCs/>
                <w:sz w:val="24"/>
                <w:szCs w:val="24"/>
              </w:rPr>
            </w:pPr>
            <w:r w:rsidRPr="00E669A9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69A9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E669A9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C27558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C27558" w:rsidRDefault="00AD44A9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C27558">
        <w:trPr>
          <w:trHeight w:hRule="exact" w:val="170"/>
        </w:trPr>
        <w:tc>
          <w:tcPr>
            <w:tcW w:w="15735" w:type="dxa"/>
            <w:gridSpan w:val="8"/>
          </w:tcPr>
          <w:p w:rsidR="00C27558" w:rsidRDefault="00C2755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 xml:space="preserve">Спортивный </w:t>
            </w:r>
            <w:r>
              <w:rPr>
                <w:b/>
              </w:rPr>
              <w:t>разряд или звание</w:t>
            </w:r>
          </w:p>
        </w:tc>
        <w:tc>
          <w:tcPr>
            <w:tcW w:w="2552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C27558" w:rsidRDefault="00AD44A9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C27558" w:rsidRDefault="00AD44A9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C27558" w:rsidRDefault="00C27558">
            <w:pPr>
              <w:pStyle w:val="a5"/>
              <w:jc w:val="left"/>
            </w:pPr>
          </w:p>
          <w:p w:rsidR="00C27558" w:rsidRDefault="00C27558">
            <w:pPr>
              <w:pStyle w:val="a5"/>
              <w:jc w:val="left"/>
            </w:pPr>
          </w:p>
        </w:tc>
        <w:tc>
          <w:tcPr>
            <w:tcW w:w="2126" w:type="dxa"/>
          </w:tcPr>
          <w:p w:rsidR="00C27558" w:rsidRDefault="00C27558">
            <w:pPr>
              <w:pStyle w:val="a5"/>
            </w:pPr>
          </w:p>
        </w:tc>
        <w:tc>
          <w:tcPr>
            <w:tcW w:w="2977" w:type="dxa"/>
          </w:tcPr>
          <w:p w:rsidR="00C27558" w:rsidRDefault="00C27558">
            <w:pPr>
              <w:pStyle w:val="a5"/>
            </w:pPr>
          </w:p>
        </w:tc>
        <w:tc>
          <w:tcPr>
            <w:tcW w:w="1134" w:type="dxa"/>
          </w:tcPr>
          <w:p w:rsidR="00C27558" w:rsidRDefault="00C2755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C27558" w:rsidRDefault="00C27558">
            <w:pPr>
              <w:pStyle w:val="a5"/>
            </w:pPr>
          </w:p>
        </w:tc>
        <w:tc>
          <w:tcPr>
            <w:tcW w:w="2552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1701" w:type="dxa"/>
          </w:tcPr>
          <w:p w:rsidR="00C27558" w:rsidRDefault="00C27558">
            <w:pPr>
              <w:pStyle w:val="a5"/>
            </w:pPr>
          </w:p>
        </w:tc>
      </w:tr>
    </w:tbl>
    <w:p w:rsidR="00C27558" w:rsidRDefault="00C2755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AD44A9">
            <w:pPr>
              <w:pStyle w:val="a5"/>
              <w:jc w:val="left"/>
            </w:pPr>
            <w:r>
              <w:t>человек</w:t>
            </w: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AD44A9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</w:tcPr>
          <w:p w:rsidR="00C27558" w:rsidRDefault="00AD44A9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C27558">
            <w:pPr>
              <w:pStyle w:val="a5"/>
              <w:jc w:val="left"/>
            </w:pP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</w:tcPr>
          <w:p w:rsidR="00C27558" w:rsidRDefault="00AD44A9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C27558">
            <w:pPr>
              <w:pStyle w:val="a5"/>
              <w:jc w:val="left"/>
            </w:pP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</w:tcPr>
          <w:p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</w:tcPr>
          <w:p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7558">
        <w:tc>
          <w:tcPr>
            <w:tcW w:w="4962" w:type="dxa"/>
          </w:tcPr>
          <w:p w:rsidR="00C27558" w:rsidRDefault="00AD44A9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</w:tcPr>
          <w:p w:rsidR="00C27558" w:rsidRDefault="00C27558">
            <w:pPr>
              <w:pStyle w:val="a5"/>
              <w:jc w:val="left"/>
            </w:pP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AD44A9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AD44A9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AD44A9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AD44A9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C2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AD44A9">
            <w:pPr>
              <w:pStyle w:val="a5"/>
              <w:jc w:val="left"/>
            </w:pPr>
            <w:r>
              <w:t xml:space="preserve">субъекта РФ в области физической </w:t>
            </w:r>
            <w:r>
              <w:t>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C2755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7558" w:rsidRDefault="00C27558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C27558" w:rsidRDefault="00C27558">
            <w:pPr>
              <w:pStyle w:val="a5"/>
              <w:jc w:val="left"/>
            </w:pPr>
          </w:p>
        </w:tc>
      </w:tr>
    </w:tbl>
    <w:p w:rsidR="00C27558" w:rsidRDefault="00C27558">
      <w:pPr>
        <w:pStyle w:val="a5"/>
        <w:jc w:val="left"/>
      </w:pPr>
    </w:p>
    <w:sectPr w:rsidR="00C2755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A9" w:rsidRDefault="00AD44A9">
      <w:pPr>
        <w:spacing w:line="240" w:lineRule="auto"/>
      </w:pPr>
      <w:r>
        <w:separator/>
      </w:r>
    </w:p>
  </w:endnote>
  <w:endnote w:type="continuationSeparator" w:id="0">
    <w:p w:rsidR="00AD44A9" w:rsidRDefault="00AD4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A9" w:rsidRDefault="00AD44A9">
      <w:pPr>
        <w:spacing w:after="0"/>
      </w:pPr>
      <w:r>
        <w:separator/>
      </w:r>
    </w:p>
  </w:footnote>
  <w:footnote w:type="continuationSeparator" w:id="0">
    <w:p w:rsidR="00AD44A9" w:rsidRDefault="00AD44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0389"/>
    <w:rsid w:val="000A32F3"/>
    <w:rsid w:val="00110784"/>
    <w:rsid w:val="001E108E"/>
    <w:rsid w:val="001F7028"/>
    <w:rsid w:val="00211B73"/>
    <w:rsid w:val="0025466E"/>
    <w:rsid w:val="00290E7E"/>
    <w:rsid w:val="00323570"/>
    <w:rsid w:val="00337F41"/>
    <w:rsid w:val="00383203"/>
    <w:rsid w:val="0039167A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AD44A9"/>
    <w:rsid w:val="00B51AA7"/>
    <w:rsid w:val="00C20D8B"/>
    <w:rsid w:val="00C27558"/>
    <w:rsid w:val="00DF57C8"/>
    <w:rsid w:val="00E24CD5"/>
    <w:rsid w:val="00E35171"/>
    <w:rsid w:val="00E5101E"/>
    <w:rsid w:val="00E779BE"/>
    <w:rsid w:val="00FA5634"/>
    <w:rsid w:val="00FA58A3"/>
    <w:rsid w:val="21622BCA"/>
    <w:rsid w:val="5B4307B8"/>
    <w:rsid w:val="65DC0E1D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1D77-D6D5-4F4F-AD2E-05C814B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5</cp:revision>
  <cp:lastPrinted>2021-09-02T11:56:00Z</cp:lastPrinted>
  <dcterms:created xsi:type="dcterms:W3CDTF">2024-07-09T16:31:00Z</dcterms:created>
  <dcterms:modified xsi:type="dcterms:W3CDTF">2024-08-02T08:28:00Z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